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jc w:val="center"/>
        <w:rPr>
          <w:b w:val="1"/>
          <w:sz w:val="34"/>
          <w:szCs w:val="34"/>
        </w:rPr>
      </w:pPr>
      <w:bookmarkStart w:colFirst="0" w:colLast="0" w:name="_ywnoai7m65er" w:id="0"/>
      <w:bookmarkEnd w:id="0"/>
      <w:r w:rsidDel="00000000" w:rsidR="00000000" w:rsidRPr="00000000">
        <w:rPr>
          <w:b w:val="1"/>
          <w:sz w:val="34"/>
          <w:szCs w:val="34"/>
        </w:rPr>
        <w:drawing>
          <wp:inline distB="114300" distT="114300" distL="114300" distR="114300">
            <wp:extent cx="5943600" cy="1219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80" w:lineRule="auto"/>
        <w:jc w:val="center"/>
        <w:rPr/>
      </w:pPr>
      <w:bookmarkStart w:colFirst="0" w:colLast="0" w:name="_v5j3grzenoal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SOLO EMAIL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/>
      </w:pPr>
      <w:r w:rsidDel="00000000" w:rsidR="00000000" w:rsidRPr="00000000">
        <w:rPr>
          <w:b w:val="1"/>
          <w:highlight w:val="yellow"/>
          <w:rtl w:val="0"/>
        </w:rPr>
        <w:t xml:space="preserve">BE SURE TO INCLUDE YOUR PERSONAL AFFILIATE LINK FOR TRACKING.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Subject: Ready for change?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Dear (Name),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Because you are important to me I knew you'd want to see this.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My </w:t>
      </w:r>
      <w:r w:rsidDel="00000000" w:rsidR="00000000" w:rsidRPr="00000000">
        <w:rPr>
          <w:highlight w:val="yellow"/>
          <w:rtl w:val="0"/>
        </w:rPr>
        <w:t xml:space="preserve">friend/colleague</w:t>
      </w:r>
      <w:r w:rsidDel="00000000" w:rsidR="00000000" w:rsidRPr="00000000">
        <w:rPr>
          <w:rtl w:val="0"/>
        </w:rPr>
        <w:t xml:space="preserve"> Deana La Rosa  has put together this powerful interview series, </w:t>
      </w:r>
      <w:r w:rsidDel="00000000" w:rsidR="00000000" w:rsidRPr="00000000">
        <w:rPr>
          <w:b w:val="1"/>
          <w:i w:val="1"/>
          <w:rtl w:val="0"/>
        </w:rPr>
        <w:t xml:space="preserve">Mom &amp; CEO, A Roadmap for Success Summit, </w:t>
      </w:r>
      <w:r w:rsidDel="00000000" w:rsidR="00000000" w:rsidRPr="00000000">
        <w:rPr>
          <w:rtl w:val="0"/>
        </w:rPr>
        <w:t xml:space="preserve">featuring 21 experts (including me!) who are sharing their personal breakthroughs and transformations around building their own business while their family Thrives and how it has transformed their life.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Wait until you hear some of these amazing stories of transformation!</w:t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The interviews are about 30 minutes long, and you can listen from anywhere!</w:t>
      </w:r>
    </w:p>
    <w:p w:rsidR="00000000" w:rsidDel="00000000" w:rsidP="00000000" w:rsidRDefault="00000000" w:rsidRPr="00000000" w14:paraId="00000011">
      <w:pPr>
        <w:tabs>
          <w:tab w:val="left" w:pos="6199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highlight w:val="white"/>
          <w:rtl w:val="0"/>
        </w:rPr>
        <w:t xml:space="preserve">The most important steps I ever took towards completely transforming my life was building a business and  becoming my own boss.  I talk about it in this interview. I know the same goes for the other 20 experts who share their stories. </w:t>
      </w:r>
      <w:r w:rsidDel="00000000" w:rsidR="00000000" w:rsidRPr="00000000">
        <w:rPr>
          <w:b w:val="1"/>
          <w:highlight w:val="white"/>
          <w:rtl w:val="0"/>
        </w:rPr>
        <w:t xml:space="preserve">This interview series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has the power to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 change</w:t>
      </w:r>
      <w:r w:rsidDel="00000000" w:rsidR="00000000" w:rsidRPr="00000000">
        <w:rPr>
          <w:b w:val="1"/>
          <w:highlight w:val="white"/>
          <w:rtl w:val="0"/>
        </w:rPr>
        <w:t xml:space="preserve"> your life.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highlight w:val="white"/>
          <w:rtl w:val="0"/>
        </w:rPr>
        <w:t xml:space="preserve">Grab your free spot by clicking this link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yellow"/>
          <w:rtl w:val="0"/>
        </w:rPr>
        <w:t xml:space="preserve">&gt;&gt;AFFILIATE LINK &lt;&lt;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4b4f56"/>
          <w:rtl w:val="0"/>
        </w:rPr>
        <w:br w:type="textWrapping"/>
      </w:r>
      <w:r w:rsidDel="00000000" w:rsidR="00000000" w:rsidRPr="00000000">
        <w:rPr>
          <w:rtl w:val="0"/>
        </w:rPr>
        <w:t xml:space="preserve">You’re also going to get</w:t>
      </w:r>
      <w:r w:rsidDel="00000000" w:rsidR="00000000" w:rsidRPr="00000000">
        <w:rPr>
          <w:b w:val="1"/>
          <w:rtl w:val="0"/>
        </w:rPr>
        <w:t xml:space="preserve"> free gifts</w:t>
      </w:r>
      <w:r w:rsidDel="00000000" w:rsidR="00000000" w:rsidRPr="00000000">
        <w:rPr>
          <w:rtl w:val="0"/>
        </w:rPr>
        <w:t xml:space="preserve"> – from some of the speakers, so you can begin to take action right away to build your new business and family lifestyle. 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/>
      </w:pPr>
      <w:bookmarkStart w:colFirst="0" w:colLast="0" w:name="_gjdgxs" w:id="2"/>
      <w:bookmarkEnd w:id="2"/>
      <w:r w:rsidDel="00000000" w:rsidR="00000000" w:rsidRPr="00000000">
        <w:rPr>
          <w:highlight w:val="white"/>
          <w:rtl w:val="0"/>
        </w:rPr>
        <w:t xml:space="preserve">I really want to support you in feeling empowered to create what I know you want for you, your family, and your legacy.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This is your opportunity to access this free life changing series</w:t>
      </w:r>
      <w:r w:rsidDel="00000000" w:rsidR="00000000" w:rsidRPr="00000000">
        <w:rPr>
          <w:highlight w:val="white"/>
          <w:rtl w:val="0"/>
        </w:rPr>
        <w:t xml:space="preserve">. Visit </w:t>
      </w:r>
      <w:r w:rsidDel="00000000" w:rsidR="00000000" w:rsidRPr="00000000">
        <w:rPr>
          <w:highlight w:val="yellow"/>
          <w:rtl w:val="0"/>
        </w:rPr>
        <w:t xml:space="preserve">[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yellow"/>
          <w:rtl w:val="0"/>
        </w:rPr>
        <w:t xml:space="preserve">AFFILIATE LINK</w:t>
      </w:r>
      <w:r w:rsidDel="00000000" w:rsidR="00000000" w:rsidRPr="00000000">
        <w:rPr>
          <w:highlight w:val="yellow"/>
          <w:rtl w:val="0"/>
        </w:rPr>
        <w:t xml:space="preserve">]</w:t>
      </w:r>
      <w:r w:rsidDel="00000000" w:rsidR="00000000" w:rsidRPr="00000000">
        <w:rPr>
          <w:highlight w:val="white"/>
          <w:rtl w:val="0"/>
        </w:rPr>
        <w:t xml:space="preserve"> to get access now!</w:t>
      </w:r>
    </w:p>
    <w:p w:rsidR="00000000" w:rsidDel="00000000" w:rsidP="00000000" w:rsidRDefault="00000000" w:rsidRPr="00000000" w14:paraId="00000017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With Love and Gratitude,</w:t>
      </w:r>
    </w:p>
    <w:p w:rsidR="00000000" w:rsidDel="00000000" w:rsidP="00000000" w:rsidRDefault="00000000" w:rsidRPr="00000000" w14:paraId="00000019">
      <w:pPr>
        <w:spacing w:line="24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YOUR SIGN OFF</w:t>
      </w:r>
    </w:p>
    <w:p w:rsidR="00000000" w:rsidDel="00000000" w:rsidP="00000000" w:rsidRDefault="00000000" w:rsidRPr="00000000" w14:paraId="0000001A">
      <w:pPr>
        <w:tabs>
          <w:tab w:val="left" w:pos="1001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001"/>
        </w:tabs>
        <w:spacing w:line="240" w:lineRule="auto"/>
        <w:rPr/>
      </w:pPr>
      <w:r w:rsidDel="00000000" w:rsidR="00000000" w:rsidRPr="00000000">
        <w:rPr>
          <w:rtl w:val="0"/>
        </w:rPr>
        <w:t xml:space="preserve">Here’s that l</w:t>
      </w:r>
      <w:r w:rsidDel="00000000" w:rsidR="00000000" w:rsidRPr="00000000">
        <w:rPr>
          <w:rtl w:val="0"/>
        </w:rPr>
        <w:t xml:space="preserve">ink again.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yellow"/>
          <w:rtl w:val="0"/>
        </w:rPr>
        <w:t xml:space="preserve">&gt;&gt;AFFILIATE LINK&lt;&lt;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Style w:val="Heading2"/>
      <w:keepNext w:val="0"/>
      <w:keepLines w:val="0"/>
      <w:spacing w:after="0" w:before="0" w:line="240" w:lineRule="auto"/>
      <w:rPr>
        <w:b w:val="1"/>
        <w:sz w:val="2"/>
        <w:szCs w:val="2"/>
      </w:rPr>
    </w:pPr>
    <w:bookmarkStart w:colFirst="0" w:colLast="0" w:name="_r7767nq1vds3" w:id="3"/>
    <w:bookmarkEnd w:id="3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